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39DDC" w14:textId="2E70F685" w:rsidR="00746088" w:rsidRPr="00A21C4B" w:rsidRDefault="00A21C4B" w:rsidP="00752BA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4B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4D5BCD8E" w14:textId="3A569A11" w:rsidR="00A21C4B" w:rsidRPr="00A21C4B" w:rsidRDefault="00A21C4B" w:rsidP="00752BA5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Республиканском онлайн-форуме «Конструктив»</w:t>
      </w:r>
    </w:p>
    <w:p w14:paraId="63FADF15" w14:textId="77777777" w:rsidR="00100441" w:rsidRDefault="00100441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8E6D5" w14:textId="77777777" w:rsidR="00AD353B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онлайн-форум «Конструктив» – </w:t>
      </w:r>
      <w:r w:rsidRPr="00DE3A0B">
        <w:rPr>
          <w:rFonts w:ascii="Times New Roman" w:hAnsi="Times New Roman" w:cs="Times New Roman"/>
          <w:sz w:val="28"/>
          <w:szCs w:val="28"/>
        </w:rPr>
        <w:t>это первый цифровой форум, где лучшие спикеры страны и региона, в области профилактики экстремизма и терроризма, поделятся своим специфическим опытом и помогут освоить уникальные компетенции, которые будут полезны не только в данной сфере, но и для решения сложных жизненных ситуациях.</w:t>
      </w:r>
    </w:p>
    <w:p w14:paraId="418C26DC" w14:textId="77777777" w:rsidR="00AD353B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«Конструктив» –</w:t>
      </w:r>
      <w:r w:rsidRPr="00AD353B">
        <w:rPr>
          <w:rFonts w:ascii="Times New Roman" w:hAnsi="Times New Roman" w:cs="Times New Roman"/>
          <w:sz w:val="28"/>
          <w:szCs w:val="28"/>
        </w:rPr>
        <w:t xml:space="preserve"> это возможность заявить о своем проекте, заручиться поддержкой опытных специалистов и получить материальную поддержку на его реализацию.</w:t>
      </w:r>
    </w:p>
    <w:p w14:paraId="559D23A8" w14:textId="77777777" w:rsidR="00AD353B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4B">
        <w:rPr>
          <w:rFonts w:ascii="Times New Roman" w:hAnsi="Times New Roman" w:cs="Times New Roman"/>
          <w:sz w:val="28"/>
          <w:szCs w:val="28"/>
        </w:rPr>
        <w:t xml:space="preserve">Форум представляет собой площадку для коммуникации представителей органов государственной власти, специалистов, экспертов и представителей молодежи, область интересов </w:t>
      </w:r>
      <w:r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A21C4B">
        <w:rPr>
          <w:rFonts w:ascii="Times New Roman" w:hAnsi="Times New Roman" w:cs="Times New Roman"/>
          <w:sz w:val="28"/>
          <w:szCs w:val="28"/>
        </w:rPr>
        <w:t>связана с профилак</w:t>
      </w:r>
      <w:r>
        <w:rPr>
          <w:rFonts w:ascii="Times New Roman" w:hAnsi="Times New Roman" w:cs="Times New Roman"/>
          <w:sz w:val="28"/>
          <w:szCs w:val="28"/>
        </w:rPr>
        <w:t>тикой терроризма и экстремизма.</w:t>
      </w:r>
    </w:p>
    <w:p w14:paraId="086DBCFA" w14:textId="58209316" w:rsidR="00AD353B" w:rsidRDefault="00752BA5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ф</w:t>
      </w:r>
      <w:r w:rsidR="00AD353B" w:rsidRPr="00A21C4B">
        <w:rPr>
          <w:rFonts w:ascii="Times New Roman" w:hAnsi="Times New Roman" w:cs="Times New Roman"/>
          <w:sz w:val="28"/>
          <w:szCs w:val="28"/>
        </w:rPr>
        <w:t>орума будет осуществляться по д</w:t>
      </w:r>
      <w:r w:rsidR="00AD353B">
        <w:rPr>
          <w:rFonts w:ascii="Times New Roman" w:hAnsi="Times New Roman" w:cs="Times New Roman"/>
          <w:sz w:val="28"/>
          <w:szCs w:val="28"/>
        </w:rPr>
        <w:t>вум образовательным площадкам:</w:t>
      </w:r>
    </w:p>
    <w:p w14:paraId="74F7673C" w14:textId="6D6055AD" w:rsidR="00AD353B" w:rsidRPr="00AD353B" w:rsidRDefault="00AD353B" w:rsidP="00752BA5">
      <w:pPr>
        <w:pStyle w:val="a5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3B">
        <w:rPr>
          <w:rFonts w:ascii="Times New Roman" w:hAnsi="Times New Roman" w:cs="Times New Roman"/>
          <w:sz w:val="28"/>
          <w:szCs w:val="28"/>
        </w:rPr>
        <w:t>«</w:t>
      </w:r>
      <w:r w:rsidRPr="00AD353B">
        <w:rPr>
          <w:rFonts w:ascii="Times New Roman" w:hAnsi="Times New Roman" w:cs="Times New Roman"/>
          <w:sz w:val="28"/>
          <w:szCs w:val="28"/>
        </w:rPr>
        <w:t>Криминальные сообщества (АУЕ)</w:t>
      </w:r>
      <w:r w:rsidRPr="00AD353B">
        <w:rPr>
          <w:rFonts w:ascii="Times New Roman" w:hAnsi="Times New Roman" w:cs="Times New Roman"/>
          <w:sz w:val="28"/>
          <w:szCs w:val="28"/>
        </w:rPr>
        <w:t>»</w:t>
      </w:r>
      <w:r w:rsidRPr="00AD353B">
        <w:rPr>
          <w:rFonts w:ascii="Times New Roman" w:hAnsi="Times New Roman" w:cs="Times New Roman"/>
          <w:sz w:val="28"/>
          <w:szCs w:val="28"/>
        </w:rPr>
        <w:t xml:space="preserve"> – обзор актуальных трендов в сфере развития деструктивных сообще</w:t>
      </w:r>
      <w:proofErr w:type="gramStart"/>
      <w:r w:rsidRPr="00AD353B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AD353B">
        <w:rPr>
          <w:rFonts w:ascii="Times New Roman" w:hAnsi="Times New Roman" w:cs="Times New Roman"/>
          <w:sz w:val="28"/>
          <w:szCs w:val="28"/>
        </w:rPr>
        <w:t>иминального характера, изучение их идеологических основ, с целью понима</w:t>
      </w:r>
      <w:r w:rsidRPr="00AD353B">
        <w:rPr>
          <w:rFonts w:ascii="Times New Roman" w:hAnsi="Times New Roman" w:cs="Times New Roman"/>
          <w:sz w:val="28"/>
          <w:szCs w:val="28"/>
        </w:rPr>
        <w:t>ния механизмов их дискредитации;</w:t>
      </w:r>
    </w:p>
    <w:p w14:paraId="52404D46" w14:textId="354C2F21" w:rsidR="00AD353B" w:rsidRPr="00AD353B" w:rsidRDefault="00AD353B" w:rsidP="00752BA5">
      <w:pPr>
        <w:pStyle w:val="a5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3B">
        <w:rPr>
          <w:rFonts w:ascii="Times New Roman" w:hAnsi="Times New Roman" w:cs="Times New Roman"/>
          <w:sz w:val="28"/>
          <w:szCs w:val="28"/>
        </w:rPr>
        <w:t>«</w:t>
      </w:r>
      <w:r w:rsidRPr="00AD353B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AD353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AD353B">
        <w:rPr>
          <w:rFonts w:ascii="Times New Roman" w:hAnsi="Times New Roman" w:cs="Times New Roman"/>
          <w:sz w:val="28"/>
          <w:szCs w:val="28"/>
        </w:rPr>
        <w:t>»</w:t>
      </w:r>
      <w:r w:rsidRPr="00AD353B">
        <w:rPr>
          <w:rFonts w:ascii="Times New Roman" w:hAnsi="Times New Roman" w:cs="Times New Roman"/>
          <w:sz w:val="28"/>
          <w:szCs w:val="28"/>
        </w:rPr>
        <w:t xml:space="preserve"> – обзор практик и проектов, позволяющих противостоять такому явлению как </w:t>
      </w:r>
      <w:proofErr w:type="spellStart"/>
      <w:r w:rsidRPr="00AD353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D353B">
        <w:rPr>
          <w:rFonts w:ascii="Times New Roman" w:hAnsi="Times New Roman" w:cs="Times New Roman"/>
          <w:sz w:val="28"/>
          <w:szCs w:val="28"/>
        </w:rPr>
        <w:t xml:space="preserve"> (травля). Работа на данной площадке будет интересна как молодежи, работающей в данном направлении, так и родителям и учителям общеобразовательных учреждений.</w:t>
      </w:r>
    </w:p>
    <w:p w14:paraId="6CA011D8" w14:textId="77777777" w:rsidR="00AD353B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обязательной образовательной программы</w:t>
      </w:r>
      <w:r w:rsidRPr="00A21C4B">
        <w:rPr>
          <w:rFonts w:ascii="Times New Roman" w:hAnsi="Times New Roman" w:cs="Times New Roman"/>
          <w:sz w:val="28"/>
          <w:szCs w:val="28"/>
        </w:rPr>
        <w:t xml:space="preserve"> организована дополнительная программа, включающая в себя лектории, мастер-классы, тренинги по социальному проектированию и проектному управлению, генерации и продвижению контента в сети «Интернет» и др.</w:t>
      </w:r>
    </w:p>
    <w:p w14:paraId="07E1669A" w14:textId="77777777" w:rsidR="00AD353B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3B">
        <w:rPr>
          <w:rFonts w:ascii="Times New Roman" w:hAnsi="Times New Roman" w:cs="Times New Roman"/>
          <w:sz w:val="28"/>
          <w:szCs w:val="28"/>
        </w:rPr>
        <w:t>В ходе проведения образовательной программы будет произведен мониторинг включенности участников. По итогам участия в образовательной программе будет составлен рейтинг, который позволит определить наиболее активных участников и поощрить ценными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B28D67" w14:textId="77777777" w:rsidR="00752BA5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3B">
        <w:rPr>
          <w:rFonts w:ascii="Times New Roman" w:hAnsi="Times New Roman" w:cs="Times New Roman"/>
          <w:sz w:val="28"/>
          <w:szCs w:val="28"/>
        </w:rPr>
        <w:t>В рамках форума состоится конкурс социальных проектов, направленных на профилактику экстремизма и терроризма в молодежной среде. Подать проект на конкурс можно при регистрации на форум, либо во время проведения форума, загрузив его в личном кабинете.</w:t>
      </w:r>
    </w:p>
    <w:p w14:paraId="73C4DE1B" w14:textId="7169785E" w:rsidR="00752BA5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4B">
        <w:rPr>
          <w:rFonts w:ascii="Times New Roman" w:hAnsi="Times New Roman" w:cs="Times New Roman"/>
          <w:sz w:val="28"/>
          <w:szCs w:val="28"/>
        </w:rPr>
        <w:t>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4B">
        <w:rPr>
          <w:rFonts w:ascii="Times New Roman" w:hAnsi="Times New Roman" w:cs="Times New Roman"/>
          <w:sz w:val="28"/>
          <w:szCs w:val="28"/>
        </w:rPr>
        <w:t>может молодежь в возрасте от 18 до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21C4B">
        <w:rPr>
          <w:rFonts w:ascii="Times New Roman" w:hAnsi="Times New Roman" w:cs="Times New Roman"/>
          <w:sz w:val="28"/>
          <w:szCs w:val="28"/>
        </w:rPr>
        <w:t xml:space="preserve"> лет, область интересов которой связана с деятельностью в сфере профилактики экстремизма и те</w:t>
      </w:r>
      <w:r w:rsidR="00752BA5">
        <w:rPr>
          <w:rFonts w:ascii="Times New Roman" w:hAnsi="Times New Roman" w:cs="Times New Roman"/>
          <w:sz w:val="28"/>
          <w:szCs w:val="28"/>
        </w:rPr>
        <w:t>рроризма. Заявку для участия в ф</w:t>
      </w:r>
      <w:r w:rsidRPr="00A21C4B">
        <w:rPr>
          <w:rFonts w:ascii="Times New Roman" w:hAnsi="Times New Roman" w:cs="Times New Roman"/>
          <w:sz w:val="28"/>
          <w:szCs w:val="28"/>
        </w:rPr>
        <w:t xml:space="preserve">оруме можно подать на сайте </w:t>
      </w:r>
      <w:hyperlink r:id="rId6" w:history="1">
        <w:r w:rsidRPr="008B5199">
          <w:rPr>
            <w:rStyle w:val="a4"/>
            <w:rFonts w:ascii="Times New Roman" w:hAnsi="Times New Roman" w:cs="Times New Roman"/>
            <w:sz w:val="28"/>
            <w:szCs w:val="28"/>
          </w:rPr>
          <w:t>http://atmrt.ru/mdmy/konstructiv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4B">
        <w:rPr>
          <w:rFonts w:ascii="Times New Roman" w:hAnsi="Times New Roman" w:cs="Times New Roman"/>
          <w:sz w:val="28"/>
          <w:szCs w:val="28"/>
        </w:rPr>
        <w:t>до 23 сентября 2020 года.</w:t>
      </w:r>
    </w:p>
    <w:p w14:paraId="2F80EB3A" w14:textId="7FCCE58F" w:rsidR="00752BA5" w:rsidRDefault="00AD353B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Форум</w:t>
      </w:r>
      <w:r w:rsidR="00DE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 в рамках</w:t>
      </w:r>
      <w:r w:rsidR="00804222" w:rsidRPr="00A21C4B">
        <w:rPr>
          <w:rFonts w:ascii="Times New Roman" w:hAnsi="Times New Roman" w:cs="Times New Roman"/>
          <w:sz w:val="28"/>
          <w:szCs w:val="28"/>
        </w:rPr>
        <w:t xml:space="preserve"> подпрограммы «Профилактика терроризма и экстремизма в Республике Татарстан на 2014-2022 годы» Министерством</w:t>
      </w:r>
      <w:r w:rsidR="00DE3A0B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</w:t>
      </w:r>
      <w:r w:rsidR="00804222" w:rsidRPr="00A21C4B">
        <w:rPr>
          <w:rFonts w:ascii="Times New Roman" w:hAnsi="Times New Roman" w:cs="Times New Roman"/>
          <w:sz w:val="28"/>
          <w:szCs w:val="28"/>
        </w:rPr>
        <w:t xml:space="preserve"> совместно с Региональной общественной организацией «Академия творческой молодежи Республики Татарстан» при поддержке аппарата антитеррористической комиссии в Республике Татарстан.</w:t>
      </w:r>
    </w:p>
    <w:p w14:paraId="728FA8D1" w14:textId="77777777" w:rsidR="00752BA5" w:rsidRDefault="00752BA5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4C3C29" w14:textId="77777777" w:rsidR="00752BA5" w:rsidRPr="00A21C4B" w:rsidRDefault="00752BA5" w:rsidP="00752BA5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423AB" w14:textId="77777777" w:rsidR="00DE3A0B" w:rsidRPr="00752BA5" w:rsidRDefault="00DE3A0B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2BA5">
        <w:rPr>
          <w:rFonts w:ascii="Times New Roman" w:hAnsi="Times New Roman" w:cs="Times New Roman"/>
          <w:b/>
          <w:i/>
          <w:sz w:val="28"/>
          <w:szCs w:val="28"/>
        </w:rPr>
        <w:t>Контактная информация:</w:t>
      </w:r>
    </w:p>
    <w:p w14:paraId="3D40F9DF" w14:textId="77777777" w:rsidR="00752BA5" w:rsidRDefault="00A526B3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C4B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r w:rsidR="00A21C4B">
        <w:rPr>
          <w:rFonts w:ascii="Times New Roman" w:hAnsi="Times New Roman" w:cs="Times New Roman"/>
          <w:sz w:val="28"/>
          <w:szCs w:val="28"/>
        </w:rPr>
        <w:t xml:space="preserve">Республиканского онлайн-форума </w:t>
      </w:r>
      <w:r w:rsidR="00804222" w:rsidRPr="00A21C4B">
        <w:rPr>
          <w:rFonts w:ascii="Times New Roman" w:hAnsi="Times New Roman" w:cs="Times New Roman"/>
          <w:sz w:val="28"/>
          <w:szCs w:val="28"/>
        </w:rPr>
        <w:t>«Конструктив»</w:t>
      </w:r>
      <w:r w:rsidR="00752BA5">
        <w:rPr>
          <w:rFonts w:ascii="Times New Roman" w:hAnsi="Times New Roman" w:cs="Times New Roman"/>
          <w:sz w:val="28"/>
          <w:szCs w:val="28"/>
        </w:rPr>
        <w:t xml:space="preserve"> – </w:t>
      </w:r>
      <w:r w:rsidRPr="00A21C4B">
        <w:rPr>
          <w:rFonts w:ascii="Times New Roman" w:hAnsi="Times New Roman" w:cs="Times New Roman"/>
          <w:sz w:val="28"/>
          <w:szCs w:val="28"/>
        </w:rPr>
        <w:t xml:space="preserve">Бакирова Алёна </w:t>
      </w:r>
      <w:proofErr w:type="spellStart"/>
      <w:r w:rsidRPr="00A21C4B">
        <w:rPr>
          <w:rFonts w:ascii="Times New Roman" w:hAnsi="Times New Roman" w:cs="Times New Roman"/>
          <w:sz w:val="28"/>
          <w:szCs w:val="28"/>
        </w:rPr>
        <w:t>Линаро</w:t>
      </w:r>
      <w:r w:rsidR="00752BA5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752BA5">
        <w:rPr>
          <w:rFonts w:ascii="Times New Roman" w:hAnsi="Times New Roman" w:cs="Times New Roman"/>
          <w:sz w:val="28"/>
          <w:szCs w:val="28"/>
        </w:rPr>
        <w:t>, тел.: +7 (900) 321-34-51.</w:t>
      </w:r>
    </w:p>
    <w:p w14:paraId="043BFBEA" w14:textId="2DE74926" w:rsidR="00A526B3" w:rsidRPr="00A21C4B" w:rsidRDefault="00752BA5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A5">
        <w:rPr>
          <w:rFonts w:ascii="Times New Roman" w:hAnsi="Times New Roman" w:cs="Times New Roman"/>
          <w:i/>
          <w:sz w:val="28"/>
          <w:szCs w:val="28"/>
        </w:rPr>
        <w:t>А</w:t>
      </w:r>
      <w:r w:rsidR="00A526B3" w:rsidRPr="00752BA5">
        <w:rPr>
          <w:rFonts w:ascii="Times New Roman" w:hAnsi="Times New Roman" w:cs="Times New Roman"/>
          <w:i/>
          <w:sz w:val="28"/>
          <w:szCs w:val="28"/>
        </w:rPr>
        <w:t>дрес электронной почты</w:t>
      </w:r>
      <w:r w:rsidR="00A526B3" w:rsidRPr="00A21C4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21C4B" w:rsidRPr="008B5199">
          <w:rPr>
            <w:rStyle w:val="a4"/>
            <w:rFonts w:ascii="Times New Roman" w:hAnsi="Times New Roman" w:cs="Times New Roman"/>
            <w:sz w:val="28"/>
            <w:szCs w:val="28"/>
          </w:rPr>
          <w:t>wearetheworld.atm@gmail.com</w:t>
        </w:r>
      </w:hyperlink>
      <w:r w:rsidR="00A526B3" w:rsidRPr="00A21C4B">
        <w:rPr>
          <w:rFonts w:ascii="Times New Roman" w:hAnsi="Times New Roman" w:cs="Times New Roman"/>
          <w:sz w:val="28"/>
          <w:szCs w:val="28"/>
        </w:rPr>
        <w:t>.</w:t>
      </w:r>
    </w:p>
    <w:p w14:paraId="7FFD1841" w14:textId="3AA93743" w:rsidR="00752BA5" w:rsidRDefault="00752BA5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A5">
        <w:rPr>
          <w:rFonts w:ascii="Times New Roman" w:hAnsi="Times New Roman" w:cs="Times New Roman"/>
          <w:i/>
          <w:sz w:val="28"/>
          <w:szCs w:val="28"/>
        </w:rPr>
        <w:t>Страница Форума на сайте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8B5199">
          <w:rPr>
            <w:rStyle w:val="a4"/>
            <w:rFonts w:ascii="Times New Roman" w:hAnsi="Times New Roman" w:cs="Times New Roman"/>
            <w:sz w:val="28"/>
            <w:szCs w:val="28"/>
          </w:rPr>
          <w:t>http://atmrt.ru/mdmy/konstructiv</w:t>
        </w:r>
      </w:hyperlink>
    </w:p>
    <w:p w14:paraId="376DE896" w14:textId="77777777" w:rsidR="00AD353B" w:rsidRDefault="00AD353B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A5">
        <w:rPr>
          <w:rFonts w:ascii="Times New Roman" w:hAnsi="Times New Roman" w:cs="Times New Roman"/>
          <w:i/>
          <w:sz w:val="28"/>
          <w:szCs w:val="28"/>
        </w:rPr>
        <w:t xml:space="preserve">Официальная группа </w:t>
      </w:r>
      <w:proofErr w:type="spellStart"/>
      <w:r w:rsidRPr="00752BA5">
        <w:rPr>
          <w:rFonts w:ascii="Times New Roman" w:hAnsi="Times New Roman" w:cs="Times New Roman"/>
          <w:i/>
          <w:sz w:val="28"/>
          <w:szCs w:val="28"/>
        </w:rPr>
        <w:t>ВКонтакте</w:t>
      </w:r>
      <w:proofErr w:type="spellEnd"/>
      <w:r w:rsidRPr="00AD353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8B5199">
          <w:rPr>
            <w:rStyle w:val="a4"/>
            <w:rFonts w:ascii="Times New Roman" w:hAnsi="Times New Roman" w:cs="Times New Roman"/>
            <w:sz w:val="28"/>
            <w:szCs w:val="28"/>
          </w:rPr>
          <w:t>https://vk.com/we_aretheworld</w:t>
        </w:r>
      </w:hyperlink>
    </w:p>
    <w:p w14:paraId="3B6A8DEB" w14:textId="0E809644" w:rsidR="00A526B3" w:rsidRPr="00A21C4B" w:rsidRDefault="00AD353B" w:rsidP="00846D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A5">
        <w:rPr>
          <w:rFonts w:ascii="Times New Roman" w:hAnsi="Times New Roman" w:cs="Times New Roman"/>
          <w:i/>
          <w:sz w:val="28"/>
          <w:szCs w:val="28"/>
        </w:rPr>
        <w:t xml:space="preserve">Официальный аккаунт в </w:t>
      </w:r>
      <w:proofErr w:type="spellStart"/>
      <w:r w:rsidRPr="00752BA5">
        <w:rPr>
          <w:rFonts w:ascii="Times New Roman" w:hAnsi="Times New Roman" w:cs="Times New Roman"/>
          <w:i/>
          <w:sz w:val="28"/>
          <w:szCs w:val="28"/>
        </w:rPr>
        <w:t>Instagram</w:t>
      </w:r>
      <w:proofErr w:type="spellEnd"/>
      <w:r w:rsidRPr="00AD353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B5199">
          <w:rPr>
            <w:rStyle w:val="a4"/>
            <w:rFonts w:ascii="Times New Roman" w:hAnsi="Times New Roman" w:cs="Times New Roman"/>
            <w:sz w:val="28"/>
            <w:szCs w:val="28"/>
          </w:rPr>
          <w:t>https://instagram.com/wearetheworld_rt</w:t>
        </w:r>
      </w:hyperlink>
    </w:p>
    <w:sectPr w:rsidR="00A526B3" w:rsidRPr="00A21C4B" w:rsidSect="00A21C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401"/>
    <w:multiLevelType w:val="hybridMultilevel"/>
    <w:tmpl w:val="8F7E5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5A6C0D"/>
    <w:multiLevelType w:val="multilevel"/>
    <w:tmpl w:val="DCCC42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D1249B"/>
    <w:multiLevelType w:val="hybridMultilevel"/>
    <w:tmpl w:val="023E80A2"/>
    <w:lvl w:ilvl="0" w:tplc="2610AED0">
      <w:start w:val="1"/>
      <w:numFmt w:val="decimal"/>
      <w:lvlText w:val="%1)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3">
    <w:nsid w:val="201B643D"/>
    <w:multiLevelType w:val="hybridMultilevel"/>
    <w:tmpl w:val="A566A39A"/>
    <w:lvl w:ilvl="0" w:tplc="9734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2279F5"/>
    <w:multiLevelType w:val="hybridMultilevel"/>
    <w:tmpl w:val="14D46C9C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60A16"/>
    <w:multiLevelType w:val="multilevel"/>
    <w:tmpl w:val="625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45C16"/>
    <w:multiLevelType w:val="hybridMultilevel"/>
    <w:tmpl w:val="1EF8545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88"/>
    <w:rsid w:val="00045A71"/>
    <w:rsid w:val="00083595"/>
    <w:rsid w:val="000C3271"/>
    <w:rsid w:val="00100441"/>
    <w:rsid w:val="001044C1"/>
    <w:rsid w:val="00124A99"/>
    <w:rsid w:val="00143FF4"/>
    <w:rsid w:val="00157626"/>
    <w:rsid w:val="0016012A"/>
    <w:rsid w:val="001C0E77"/>
    <w:rsid w:val="001F4734"/>
    <w:rsid w:val="001F6B1C"/>
    <w:rsid w:val="002508A2"/>
    <w:rsid w:val="00271772"/>
    <w:rsid w:val="002B1433"/>
    <w:rsid w:val="002F628F"/>
    <w:rsid w:val="00325098"/>
    <w:rsid w:val="0034487E"/>
    <w:rsid w:val="003857CE"/>
    <w:rsid w:val="003B1D98"/>
    <w:rsid w:val="003B7EBD"/>
    <w:rsid w:val="00405118"/>
    <w:rsid w:val="004229BD"/>
    <w:rsid w:val="0042338D"/>
    <w:rsid w:val="00431399"/>
    <w:rsid w:val="00436E0E"/>
    <w:rsid w:val="00442691"/>
    <w:rsid w:val="004931AB"/>
    <w:rsid w:val="00496129"/>
    <w:rsid w:val="004E7B5C"/>
    <w:rsid w:val="00521055"/>
    <w:rsid w:val="00535277"/>
    <w:rsid w:val="00564CBD"/>
    <w:rsid w:val="0056541C"/>
    <w:rsid w:val="005727D5"/>
    <w:rsid w:val="00574EFA"/>
    <w:rsid w:val="0059545C"/>
    <w:rsid w:val="005C7ED6"/>
    <w:rsid w:val="005D2467"/>
    <w:rsid w:val="006077F8"/>
    <w:rsid w:val="006D0A59"/>
    <w:rsid w:val="006D5DF8"/>
    <w:rsid w:val="006E2417"/>
    <w:rsid w:val="006F2F71"/>
    <w:rsid w:val="007266A0"/>
    <w:rsid w:val="00746088"/>
    <w:rsid w:val="0075278B"/>
    <w:rsid w:val="00752BA5"/>
    <w:rsid w:val="007C33FD"/>
    <w:rsid w:val="007C431F"/>
    <w:rsid w:val="007E1ED1"/>
    <w:rsid w:val="00804222"/>
    <w:rsid w:val="008413D7"/>
    <w:rsid w:val="00842A41"/>
    <w:rsid w:val="00846DE7"/>
    <w:rsid w:val="00875F2C"/>
    <w:rsid w:val="008A21A7"/>
    <w:rsid w:val="008A7F71"/>
    <w:rsid w:val="008B69D5"/>
    <w:rsid w:val="008D1461"/>
    <w:rsid w:val="00911BA5"/>
    <w:rsid w:val="009249CA"/>
    <w:rsid w:val="00935C64"/>
    <w:rsid w:val="009908F4"/>
    <w:rsid w:val="009B4E72"/>
    <w:rsid w:val="009B5517"/>
    <w:rsid w:val="009B6F2C"/>
    <w:rsid w:val="009D4A37"/>
    <w:rsid w:val="00A13177"/>
    <w:rsid w:val="00A21C4B"/>
    <w:rsid w:val="00A526B3"/>
    <w:rsid w:val="00A87948"/>
    <w:rsid w:val="00A90736"/>
    <w:rsid w:val="00AD353B"/>
    <w:rsid w:val="00BE1343"/>
    <w:rsid w:val="00BF47BE"/>
    <w:rsid w:val="00C826A2"/>
    <w:rsid w:val="00CB1E40"/>
    <w:rsid w:val="00CC1FF0"/>
    <w:rsid w:val="00D115BF"/>
    <w:rsid w:val="00D12AD6"/>
    <w:rsid w:val="00DA6532"/>
    <w:rsid w:val="00DB743C"/>
    <w:rsid w:val="00DE0B21"/>
    <w:rsid w:val="00DE391D"/>
    <w:rsid w:val="00DE3A0B"/>
    <w:rsid w:val="00DE5599"/>
    <w:rsid w:val="00E43318"/>
    <w:rsid w:val="00E77937"/>
    <w:rsid w:val="00E77D1B"/>
    <w:rsid w:val="00EB6C39"/>
    <w:rsid w:val="00ED3972"/>
    <w:rsid w:val="00EE2C69"/>
    <w:rsid w:val="00F26E7A"/>
    <w:rsid w:val="00F41278"/>
    <w:rsid w:val="00F56D8D"/>
    <w:rsid w:val="00F71406"/>
    <w:rsid w:val="00F831A0"/>
    <w:rsid w:val="00F95C7F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E6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F2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B6F2C"/>
  </w:style>
  <w:style w:type="character" w:styleId="a4">
    <w:name w:val="Hyperlink"/>
    <w:basedOn w:val="a0"/>
    <w:unhideWhenUsed/>
    <w:rsid w:val="009B6F2C"/>
    <w:rPr>
      <w:color w:val="0000FF"/>
      <w:u w:val="single"/>
    </w:rPr>
  </w:style>
  <w:style w:type="table" w:customStyle="1" w:styleId="WeeklyAssignments">
    <w:name w:val="Weekly Assignments"/>
    <w:basedOn w:val="a1"/>
    <w:uiPriority w:val="99"/>
    <w:rsid w:val="0042338D"/>
    <w:pPr>
      <w:spacing w:before="40" w:after="40" w:line="240" w:lineRule="auto"/>
    </w:pPr>
    <w:rPr>
      <w:rFonts w:eastAsiaTheme="minorHAnsi"/>
      <w:color w:val="595959" w:themeColor="text1" w:themeTint="A6"/>
      <w:sz w:val="17"/>
      <w:szCs w:val="20"/>
      <w:lang w:val="en-US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4F81BD" w:themeColor="accent1"/>
          <w:bottom w:val="nil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Bodytext2">
    <w:name w:val="Body text (2)_"/>
    <w:basedOn w:val="a0"/>
    <w:link w:val="Bodytext20"/>
    <w:rsid w:val="00DE55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5599"/>
    <w:pPr>
      <w:widowControl w:val="0"/>
      <w:shd w:val="clear" w:color="auto" w:fill="FFFFFF"/>
      <w:spacing w:after="0" w:line="296" w:lineRule="exac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F2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F2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B6F2C"/>
  </w:style>
  <w:style w:type="character" w:styleId="a4">
    <w:name w:val="Hyperlink"/>
    <w:basedOn w:val="a0"/>
    <w:unhideWhenUsed/>
    <w:rsid w:val="009B6F2C"/>
    <w:rPr>
      <w:color w:val="0000FF"/>
      <w:u w:val="single"/>
    </w:rPr>
  </w:style>
  <w:style w:type="table" w:customStyle="1" w:styleId="WeeklyAssignments">
    <w:name w:val="Weekly Assignments"/>
    <w:basedOn w:val="a1"/>
    <w:uiPriority w:val="99"/>
    <w:rsid w:val="0042338D"/>
    <w:pPr>
      <w:spacing w:before="40" w:after="40" w:line="240" w:lineRule="auto"/>
    </w:pPr>
    <w:rPr>
      <w:rFonts w:eastAsiaTheme="minorHAnsi"/>
      <w:color w:val="595959" w:themeColor="text1" w:themeTint="A6"/>
      <w:sz w:val="17"/>
      <w:szCs w:val="20"/>
      <w:lang w:val="en-US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4F81BD" w:themeColor="accent1"/>
          <w:bottom w:val="nil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Bodytext2">
    <w:name w:val="Body text (2)_"/>
    <w:basedOn w:val="a0"/>
    <w:link w:val="Bodytext20"/>
    <w:rsid w:val="00DE55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5599"/>
    <w:pPr>
      <w:widowControl w:val="0"/>
      <w:shd w:val="clear" w:color="auto" w:fill="FFFFFF"/>
      <w:spacing w:after="0" w:line="296" w:lineRule="exac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F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mrt.ru/mdmy/konstructi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earetheworld.at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mrt.ru/mdmy/konstructi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wearetheworld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e_arethe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dcterms:created xsi:type="dcterms:W3CDTF">2020-09-04T09:55:00Z</dcterms:created>
  <dcterms:modified xsi:type="dcterms:W3CDTF">2020-09-04T09:55:00Z</dcterms:modified>
</cp:coreProperties>
</file>